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7A9E4" w14:textId="5E390AD2" w:rsidR="004831EF" w:rsidRPr="004831EF" w:rsidRDefault="004831EF" w:rsidP="004831EF">
      <w:pPr>
        <w:pStyle w:val="BodyText"/>
        <w:tabs>
          <w:tab w:val="left" w:pos="1134"/>
        </w:tabs>
        <w:spacing w:before="228"/>
        <w:ind w:right="-461"/>
        <w:rPr>
          <w:sz w:val="22"/>
          <w:szCs w:val="22"/>
        </w:rPr>
      </w:pPr>
      <w:r w:rsidRPr="004831EF">
        <w:rPr>
          <w:sz w:val="22"/>
          <w:szCs w:val="22"/>
        </w:rPr>
        <w:t>Nomor</w:t>
      </w:r>
      <w:r w:rsidRPr="004831EF">
        <w:rPr>
          <w:sz w:val="22"/>
          <w:szCs w:val="22"/>
        </w:rPr>
        <w:tab/>
        <w:t xml:space="preserve">: </w:t>
      </w:r>
      <w:r w:rsidR="00521967">
        <w:rPr>
          <w:sz w:val="22"/>
          <w:szCs w:val="22"/>
        </w:rPr>
        <w:t>1568</w:t>
      </w:r>
      <w:r w:rsidR="00C10F0A">
        <w:rPr>
          <w:sz w:val="22"/>
          <w:szCs w:val="22"/>
        </w:rPr>
        <w:t>/KK-NLF/BB/</w:t>
      </w:r>
      <w:r w:rsidRPr="004831EF">
        <w:rPr>
          <w:sz w:val="22"/>
          <w:szCs w:val="22"/>
        </w:rPr>
        <w:t>V</w:t>
      </w:r>
      <w:r w:rsidR="00CB576D">
        <w:rPr>
          <w:sz w:val="22"/>
          <w:szCs w:val="22"/>
        </w:rPr>
        <w:t>I</w:t>
      </w:r>
      <w:r w:rsidRPr="004831EF">
        <w:rPr>
          <w:sz w:val="22"/>
          <w:szCs w:val="22"/>
        </w:rPr>
        <w:t>/2021</w:t>
      </w:r>
      <w:r w:rsidR="00392E77">
        <w:rPr>
          <w:spacing w:val="-15"/>
          <w:sz w:val="22"/>
          <w:szCs w:val="22"/>
        </w:rPr>
        <w:tab/>
      </w:r>
      <w:r w:rsidR="00392E77">
        <w:rPr>
          <w:spacing w:val="-15"/>
          <w:sz w:val="22"/>
          <w:szCs w:val="22"/>
        </w:rPr>
        <w:tab/>
        <w:t xml:space="preserve"> </w:t>
      </w:r>
      <w:r w:rsidR="00CB576D">
        <w:rPr>
          <w:spacing w:val="-15"/>
          <w:sz w:val="22"/>
          <w:szCs w:val="22"/>
        </w:rPr>
        <w:tab/>
        <w:t>Palembang</w:t>
      </w:r>
      <w:r w:rsidRPr="004831EF">
        <w:rPr>
          <w:spacing w:val="-15"/>
          <w:sz w:val="22"/>
          <w:szCs w:val="22"/>
        </w:rPr>
        <w:t xml:space="preserve">,  </w:t>
      </w:r>
      <w:r w:rsidR="00392E77">
        <w:rPr>
          <w:spacing w:val="-15"/>
          <w:sz w:val="22"/>
          <w:szCs w:val="22"/>
          <w:lang w:val="en-US"/>
        </w:rPr>
        <w:t>0</w:t>
      </w:r>
      <w:r w:rsidR="00CB576D">
        <w:rPr>
          <w:spacing w:val="-15"/>
          <w:sz w:val="22"/>
          <w:szCs w:val="22"/>
          <w:lang w:val="en-US"/>
        </w:rPr>
        <w:t xml:space="preserve">5 Juni </w:t>
      </w:r>
      <w:r w:rsidRPr="004831EF">
        <w:rPr>
          <w:spacing w:val="-15"/>
          <w:sz w:val="22"/>
          <w:szCs w:val="22"/>
        </w:rPr>
        <w:t>2021</w:t>
      </w:r>
    </w:p>
    <w:p w14:paraId="63CD4F71" w14:textId="77777777" w:rsidR="004831EF" w:rsidRPr="004831EF" w:rsidRDefault="004831EF" w:rsidP="004831EF">
      <w:pPr>
        <w:pStyle w:val="Heading1"/>
        <w:tabs>
          <w:tab w:val="left" w:pos="1134"/>
        </w:tabs>
        <w:ind w:left="0"/>
        <w:rPr>
          <w:sz w:val="22"/>
          <w:szCs w:val="22"/>
          <w:lang w:val="id-ID"/>
        </w:rPr>
      </w:pPr>
      <w:r w:rsidRPr="004831EF">
        <w:rPr>
          <w:sz w:val="22"/>
          <w:szCs w:val="22"/>
        </w:rPr>
        <w:t>Perihal</w:t>
      </w:r>
      <w:r w:rsidRPr="004831EF">
        <w:rPr>
          <w:sz w:val="22"/>
          <w:szCs w:val="22"/>
        </w:rPr>
        <w:tab/>
        <w:t>: Somasi/Peringatan I</w:t>
      </w:r>
    </w:p>
    <w:p w14:paraId="566D840F" w14:textId="77777777" w:rsidR="004831EF" w:rsidRPr="004831EF" w:rsidRDefault="004831EF" w:rsidP="004831EF">
      <w:pPr>
        <w:pStyle w:val="BodyText"/>
        <w:tabs>
          <w:tab w:val="left" w:pos="1134"/>
        </w:tabs>
        <w:spacing w:line="274" w:lineRule="exact"/>
        <w:rPr>
          <w:sz w:val="22"/>
          <w:szCs w:val="22"/>
        </w:rPr>
      </w:pPr>
      <w:r w:rsidRPr="004831EF">
        <w:rPr>
          <w:sz w:val="22"/>
          <w:szCs w:val="22"/>
        </w:rPr>
        <w:t>Lampiran</w:t>
      </w:r>
      <w:r w:rsidRPr="004831EF">
        <w:rPr>
          <w:sz w:val="22"/>
          <w:szCs w:val="22"/>
        </w:rPr>
        <w:tab/>
        <w:t>:</w:t>
      </w:r>
      <w:r w:rsidRPr="004831EF">
        <w:rPr>
          <w:spacing w:val="5"/>
          <w:sz w:val="22"/>
          <w:szCs w:val="22"/>
        </w:rPr>
        <w:t xml:space="preserve"> </w:t>
      </w:r>
      <w:r w:rsidRPr="004831EF">
        <w:rPr>
          <w:sz w:val="22"/>
          <w:szCs w:val="22"/>
        </w:rPr>
        <w:t>-</w:t>
      </w:r>
    </w:p>
    <w:p w14:paraId="42701468" w14:textId="77777777" w:rsidR="004831EF" w:rsidRPr="004831EF" w:rsidRDefault="004831EF" w:rsidP="004831EF">
      <w:pPr>
        <w:pStyle w:val="BodyText"/>
        <w:tabs>
          <w:tab w:val="left" w:pos="1134"/>
        </w:tabs>
        <w:spacing w:line="274" w:lineRule="exact"/>
        <w:rPr>
          <w:sz w:val="22"/>
          <w:szCs w:val="22"/>
        </w:rPr>
      </w:pPr>
    </w:p>
    <w:p w14:paraId="60CBB544" w14:textId="77777777" w:rsidR="004831EF" w:rsidRPr="004831EF" w:rsidRDefault="004831EF" w:rsidP="004831EF">
      <w:pPr>
        <w:spacing w:after="0"/>
        <w:rPr>
          <w:rFonts w:ascii="Times New Roman" w:hAnsi="Times New Roman" w:cs="Times New Roman"/>
          <w:lang w:val="en-US"/>
        </w:rPr>
      </w:pPr>
      <w:r w:rsidRPr="004831EF">
        <w:rPr>
          <w:rFonts w:ascii="Times New Roman" w:hAnsi="Times New Roman" w:cs="Times New Roman"/>
          <w:lang w:val="en-US"/>
        </w:rPr>
        <w:t>Kepada Yth :</w:t>
      </w:r>
    </w:p>
    <w:p w14:paraId="2730F3F7" w14:textId="77777777" w:rsidR="00521967" w:rsidRDefault="004831EF" w:rsidP="00521967">
      <w:pPr>
        <w:spacing w:after="0"/>
        <w:rPr>
          <w:rFonts w:ascii="Times New Roman" w:hAnsi="Times New Roman" w:cs="Times New Roman"/>
          <w:b/>
          <w:lang w:val="en-US"/>
        </w:rPr>
      </w:pPr>
      <w:r w:rsidRPr="004831EF">
        <w:rPr>
          <w:rFonts w:ascii="Times New Roman" w:hAnsi="Times New Roman" w:cs="Times New Roman"/>
          <w:b/>
          <w:lang w:val="en-US"/>
        </w:rPr>
        <w:t xml:space="preserve">Saudara/I </w:t>
      </w:r>
      <w:r w:rsidR="00521967" w:rsidRPr="00521967">
        <w:rPr>
          <w:rFonts w:ascii="Times New Roman" w:hAnsi="Times New Roman" w:cs="Times New Roman"/>
          <w:b/>
          <w:lang w:val="en-US"/>
        </w:rPr>
        <w:t xml:space="preserve">LINA FITRIANTI                </w:t>
      </w:r>
    </w:p>
    <w:p w14:paraId="4EA12016" w14:textId="4405A252" w:rsidR="00521967" w:rsidRPr="00521967" w:rsidRDefault="00521967" w:rsidP="00521967">
      <w:pPr>
        <w:spacing w:after="0"/>
        <w:rPr>
          <w:rFonts w:ascii="Calibri" w:eastAsia="Times New Roman" w:hAnsi="Calibri" w:cs="Calibri"/>
          <w:color w:val="000000"/>
          <w:lang w:eastAsia="en-ID"/>
        </w:rPr>
      </w:pPr>
      <w:r w:rsidRPr="00521967">
        <w:rPr>
          <w:rFonts w:ascii="Calibri" w:eastAsia="Times New Roman" w:hAnsi="Calibri" w:cs="Calibri"/>
          <w:color w:val="000000"/>
          <w:lang w:eastAsia="en-ID"/>
        </w:rPr>
        <w:t xml:space="preserve">JL SUKARELA SAMPING KANTOR DKK, KEL SUKARAMI KEC SUKARAMI, PALEMBANG, </w:t>
      </w:r>
    </w:p>
    <w:p w14:paraId="2717DA2C" w14:textId="77777777" w:rsidR="004831EF" w:rsidRPr="004831EF" w:rsidRDefault="004831EF" w:rsidP="004831EF">
      <w:pPr>
        <w:pStyle w:val="BodyText"/>
        <w:spacing w:before="174"/>
        <w:rPr>
          <w:sz w:val="22"/>
          <w:szCs w:val="22"/>
        </w:rPr>
      </w:pPr>
      <w:r w:rsidRPr="004831EF">
        <w:rPr>
          <w:sz w:val="22"/>
          <w:szCs w:val="22"/>
        </w:rPr>
        <w:t>Dengan Hormat,</w:t>
      </w:r>
    </w:p>
    <w:p w14:paraId="591985A0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color w:val="000000"/>
          <w:sz w:val="22"/>
          <w:szCs w:val="22"/>
        </w:rPr>
      </w:pPr>
      <w:r w:rsidRPr="004831EF">
        <w:rPr>
          <w:color w:val="000000"/>
          <w:sz w:val="22"/>
          <w:szCs w:val="22"/>
        </w:rPr>
        <w:t xml:space="preserve">Kami yang bertanda tangan dibawah ini : </w:t>
      </w:r>
    </w:p>
    <w:p w14:paraId="43283B71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color w:val="000000"/>
          <w:sz w:val="22"/>
          <w:szCs w:val="22"/>
        </w:rPr>
      </w:pPr>
    </w:p>
    <w:p w14:paraId="21D91FEC" w14:textId="7FE5F0CC" w:rsidR="004831EF" w:rsidRPr="004831EF" w:rsidRDefault="00635678" w:rsidP="004831EF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b/>
          <w:bCs/>
        </w:rPr>
        <w:t>Wirono Dana Bhakti, SH</w:t>
      </w:r>
      <w:r w:rsidRPr="004831EF">
        <w:rPr>
          <w:rFonts w:ascii="Times New Roman" w:hAnsi="Times New Roman" w:cs="Times New Roman"/>
          <w:lang w:val="da-DK"/>
        </w:rPr>
        <w:t xml:space="preserve"> </w:t>
      </w:r>
      <w:r w:rsidR="004831EF" w:rsidRPr="004831EF">
        <w:rPr>
          <w:rFonts w:ascii="Times New Roman" w:hAnsi="Times New Roman" w:cs="Times New Roman"/>
          <w:lang w:val="da-DK"/>
        </w:rPr>
        <w:t>Adalah Advokat/Konsultan Huku</w:t>
      </w:r>
      <w:r w:rsidR="004831EF" w:rsidRPr="004831EF">
        <w:rPr>
          <w:rFonts w:ascii="Times New Roman" w:hAnsi="Times New Roman" w:cs="Times New Roman"/>
        </w:rPr>
        <w:t>m dan Asisten Advokat</w:t>
      </w:r>
      <w:r w:rsidR="004831EF" w:rsidRPr="004831EF">
        <w:rPr>
          <w:rFonts w:ascii="Times New Roman" w:hAnsi="Times New Roman" w:cs="Times New Roman"/>
          <w:lang w:val="da-DK"/>
        </w:rPr>
        <w:t xml:space="preserve"> pada Kantor Jasa Hukum dan Pengamanan</w:t>
      </w:r>
      <w:r w:rsidR="004831EF" w:rsidRPr="004831EF">
        <w:rPr>
          <w:rFonts w:ascii="Times New Roman" w:hAnsi="Times New Roman" w:cs="Times New Roman"/>
        </w:rPr>
        <w:t xml:space="preserve"> </w:t>
      </w:r>
      <w:r w:rsidR="004831EF" w:rsidRPr="004831EF">
        <w:rPr>
          <w:rFonts w:ascii="Times New Roman" w:hAnsi="Times New Roman" w:cs="Times New Roman"/>
          <w:b/>
        </w:rPr>
        <w:t>“NOESANTARA LAW FIRM”</w:t>
      </w:r>
      <w:r w:rsidR="004831EF" w:rsidRPr="004831EF">
        <w:rPr>
          <w:rFonts w:ascii="Times New Roman" w:hAnsi="Times New Roman" w:cs="Times New Roman"/>
        </w:rPr>
        <w:t xml:space="preserve"> yang beralamat</w:t>
      </w:r>
      <w:r w:rsidR="004831EF" w:rsidRPr="004831EF">
        <w:rPr>
          <w:rFonts w:ascii="Times New Roman" w:hAnsi="Times New Roman" w:cs="Times New Roman"/>
          <w:lang w:val="en-US"/>
        </w:rPr>
        <w:t xml:space="preserve"> kantor pusat</w:t>
      </w:r>
      <w:r w:rsidR="004831EF" w:rsidRPr="004831EF">
        <w:rPr>
          <w:rFonts w:ascii="Times New Roman" w:hAnsi="Times New Roman" w:cs="Times New Roman"/>
        </w:rPr>
        <w:t xml:space="preserve"> </w:t>
      </w:r>
      <w:r>
        <w:t>Konsultan Hukum yang berdomisili di Kantor Hukum Noesantara Law Firm yang beralamat di Jalan Serayu No.20 Kelurahan Labuh Baru Timur Kecamatan Payung Sekaki Kota Pekanbaru Provinsi Riau</w:t>
      </w:r>
      <w:r w:rsidR="004831EF" w:rsidRPr="004831EF">
        <w:rPr>
          <w:rFonts w:ascii="Times New Roman" w:hAnsi="Times New Roman" w:cs="Times New Roman"/>
        </w:rPr>
        <w:t xml:space="preserve">. Dalam hal ini bertindak berdasarkan Perjanjian Kerja Sama Nomor : </w:t>
      </w:r>
      <w:r w:rsidR="004831EF" w:rsidRPr="004831EF">
        <w:rPr>
          <w:rFonts w:ascii="Times New Roman" w:hAnsi="Times New Roman" w:cs="Times New Roman"/>
          <w:b/>
        </w:rPr>
        <w:t>003/PKS/DIR-BB/I/2021</w:t>
      </w:r>
      <w:r w:rsidR="004831EF" w:rsidRPr="004831EF">
        <w:rPr>
          <w:rFonts w:ascii="Times New Roman" w:hAnsi="Times New Roman" w:cs="Times New Roman"/>
        </w:rPr>
        <w:t xml:space="preserve">, dalam hal penyelesaian kredit bermasalah dan potensi bermasalah dari debitur-debitur yang wanprestasi pada  </w:t>
      </w:r>
      <w:r w:rsidR="004831EF" w:rsidRPr="004831EF">
        <w:rPr>
          <w:rFonts w:ascii="Times New Roman" w:hAnsi="Times New Roman" w:cs="Times New Roman"/>
          <w:b/>
        </w:rPr>
        <w:t>PT. BANK PEMBANGUNAN DAERAH BANTEN, Tbk</w:t>
      </w:r>
      <w:r w:rsidR="00B46921">
        <w:rPr>
          <w:rFonts w:ascii="Times New Roman" w:hAnsi="Times New Roman" w:cs="Times New Roman"/>
          <w:b/>
        </w:rPr>
        <w:t xml:space="preserve"> </w:t>
      </w:r>
      <w:r w:rsidR="00B46921">
        <w:rPr>
          <w:rFonts w:ascii="Times New Roman" w:hAnsi="Times New Roman" w:cs="Times New Roman"/>
          <w:b/>
        </w:rPr>
        <w:tab/>
        <w:t>Cq</w:t>
      </w:r>
      <w:r w:rsidR="00521967">
        <w:rPr>
          <w:rFonts w:ascii="Times New Roman" w:hAnsi="Times New Roman" w:cs="Times New Roman"/>
          <w:b/>
        </w:rPr>
        <w:t xml:space="preserve"> </w:t>
      </w:r>
      <w:r w:rsidR="00B46921" w:rsidRPr="004831EF">
        <w:rPr>
          <w:rFonts w:ascii="Times New Roman" w:hAnsi="Times New Roman" w:cs="Times New Roman"/>
          <w:b/>
        </w:rPr>
        <w:t>BANK PEMBANGUNAN DAERAH BANTEN</w:t>
      </w:r>
      <w:r w:rsidR="00B46921">
        <w:rPr>
          <w:rFonts w:ascii="Times New Roman" w:hAnsi="Times New Roman" w:cs="Times New Roman"/>
          <w:b/>
        </w:rPr>
        <w:t xml:space="preserve"> WILAYAH PALEMBANG</w:t>
      </w:r>
      <w:r w:rsidR="004831EF" w:rsidRPr="004831EF">
        <w:rPr>
          <w:rFonts w:ascii="Times New Roman" w:hAnsi="Times New Roman" w:cs="Times New Roman"/>
          <w:b/>
          <w:lang w:val="en-US"/>
        </w:rPr>
        <w:t>.</w:t>
      </w:r>
    </w:p>
    <w:p w14:paraId="21AA637F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tbl>
      <w:tblPr>
        <w:tblpPr w:leftFromText="180" w:rightFromText="180" w:vertAnchor="text" w:horzAnchor="margin" w:tblpY="1291"/>
        <w:tblW w:w="8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711"/>
        <w:gridCol w:w="1549"/>
        <w:gridCol w:w="1418"/>
        <w:gridCol w:w="1428"/>
      </w:tblGrid>
      <w:tr w:rsidR="004831EF" w:rsidRPr="004831EF" w14:paraId="7779136E" w14:textId="77777777" w:rsidTr="004831EF">
        <w:trPr>
          <w:trHeight w:val="295"/>
        </w:trPr>
        <w:tc>
          <w:tcPr>
            <w:tcW w:w="2263" w:type="dxa"/>
            <w:shd w:val="clear" w:color="auto" w:fill="auto"/>
            <w:vAlign w:val="center"/>
          </w:tcPr>
          <w:p w14:paraId="20C299EA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Nama Debitur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64977A3A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Saldo Pokok</w:t>
            </w:r>
          </w:p>
        </w:tc>
        <w:tc>
          <w:tcPr>
            <w:tcW w:w="1549" w:type="dxa"/>
          </w:tcPr>
          <w:p w14:paraId="2238FA35" w14:textId="3F3914F3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Tung.</w:t>
            </w:r>
            <w:r w:rsidRPr="004831EF">
              <w:rPr>
                <w:rFonts w:ascii="Times New Roman" w:hAnsi="Times New Roman" w:cs="Times New Roman"/>
                <w:b/>
                <w:sz w:val="20"/>
              </w:rPr>
              <w:t xml:space="preserve"> 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E395BF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 xml:space="preserve"> Bunga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BF4C010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Denda</w:t>
            </w:r>
          </w:p>
        </w:tc>
      </w:tr>
      <w:tr w:rsidR="004831EF" w:rsidRPr="004831EF" w14:paraId="4287DD3C" w14:textId="77777777" w:rsidTr="004831EF">
        <w:trPr>
          <w:trHeight w:val="538"/>
        </w:trPr>
        <w:tc>
          <w:tcPr>
            <w:tcW w:w="2263" w:type="dxa"/>
            <w:shd w:val="clear" w:color="auto" w:fill="auto"/>
            <w:vAlign w:val="center"/>
          </w:tcPr>
          <w:p w14:paraId="7AEB5945" w14:textId="467A5F59" w:rsidR="004831EF" w:rsidRPr="004831EF" w:rsidRDefault="00521967" w:rsidP="004831EF">
            <w:pPr>
              <w:pStyle w:val="Heading1"/>
              <w:spacing w:before="7"/>
              <w:ind w:left="0" w:right="-46"/>
              <w:jc w:val="center"/>
              <w:rPr>
                <w:bCs w:val="0"/>
                <w:sz w:val="20"/>
                <w:szCs w:val="22"/>
                <w:lang w:val="en-US"/>
              </w:rPr>
            </w:pPr>
            <w:r w:rsidRPr="00521967">
              <w:rPr>
                <w:lang w:val="en-US"/>
              </w:rPr>
              <w:t>LINA FITRIANTI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31CCA514" w14:textId="608C8416" w:rsidR="004831EF" w:rsidRPr="00DE36A3" w:rsidRDefault="00521967" w:rsidP="004831E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521967">
              <w:rPr>
                <w:b/>
              </w:rPr>
              <w:t>330,684,539</w:t>
            </w:r>
          </w:p>
        </w:tc>
        <w:tc>
          <w:tcPr>
            <w:tcW w:w="1549" w:type="dxa"/>
            <w:vAlign w:val="center"/>
          </w:tcPr>
          <w:p w14:paraId="10CCEA6B" w14:textId="1A3F0D6B" w:rsidR="004831EF" w:rsidRPr="00DE36A3" w:rsidRDefault="00521967" w:rsidP="004831E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521967">
              <w:rPr>
                <w:b/>
              </w:rPr>
              <w:t>330,684,539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49D760" w14:textId="6CCC7DD8" w:rsidR="004831EF" w:rsidRPr="00DE36A3" w:rsidRDefault="00521967" w:rsidP="004831EF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521967">
              <w:rPr>
                <w:b/>
              </w:rPr>
              <w:t>69,746,873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BD842CF" w14:textId="6F064F20" w:rsidR="004831EF" w:rsidRPr="00DE36A3" w:rsidRDefault="00521967" w:rsidP="004831EF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521967">
              <w:rPr>
                <w:b/>
              </w:rPr>
              <w:t>43,200,169</w:t>
            </w:r>
          </w:p>
        </w:tc>
      </w:tr>
    </w:tbl>
    <w:p w14:paraId="20B7D2E9" w14:textId="55B1B512" w:rsidR="004831EF" w:rsidRPr="004831EF" w:rsidRDefault="004831EF" w:rsidP="004831EF">
      <w:pPr>
        <w:spacing w:line="276" w:lineRule="auto"/>
        <w:jc w:val="both"/>
        <w:rPr>
          <w:rFonts w:ascii="Times New Roman" w:hAnsi="Times New Roman" w:cs="Times New Roman"/>
          <w:b/>
          <w:color w:val="373A3C"/>
        </w:rPr>
      </w:pPr>
      <w:r w:rsidRPr="004831EF">
        <w:rPr>
          <w:rFonts w:ascii="Times New Roman" w:hAnsi="Times New Roman" w:cs="Times New Roman"/>
        </w:rPr>
        <w:t>Dengan ini kami menyampaikan Somasi/Peringatan kepada</w:t>
      </w:r>
      <w:r w:rsidRPr="004831EF">
        <w:rPr>
          <w:rFonts w:ascii="Times New Roman" w:hAnsi="Times New Roman" w:cs="Times New Roman"/>
          <w:lang w:val="en-US"/>
        </w:rPr>
        <w:t xml:space="preserve"> </w:t>
      </w:r>
      <w:r w:rsidRPr="004831EF">
        <w:rPr>
          <w:rFonts w:ascii="Times New Roman" w:hAnsi="Times New Roman" w:cs="Times New Roman"/>
        </w:rPr>
        <w:t xml:space="preserve">saudara/i </w:t>
      </w:r>
      <w:r w:rsidR="00521967" w:rsidRPr="00521967">
        <w:rPr>
          <w:rFonts w:ascii="Times New Roman" w:hAnsi="Times New Roman" w:cs="Times New Roman"/>
          <w:b/>
          <w:lang w:val="en-US"/>
        </w:rPr>
        <w:t>LINA FITRIANTI</w:t>
      </w:r>
      <w:r w:rsidR="00521967" w:rsidRPr="004831EF">
        <w:rPr>
          <w:rFonts w:ascii="Times New Roman" w:hAnsi="Times New Roman" w:cs="Times New Roman"/>
        </w:rPr>
        <w:t xml:space="preserve"> </w:t>
      </w:r>
      <w:r w:rsidRPr="004831EF">
        <w:rPr>
          <w:rFonts w:ascii="Times New Roman" w:hAnsi="Times New Roman" w:cs="Times New Roman"/>
        </w:rPr>
        <w:t xml:space="preserve">untuk segera menyelesaikan kewajiban pada PT. Bank </w:t>
      </w:r>
      <w:r w:rsidRPr="004831EF">
        <w:rPr>
          <w:rFonts w:ascii="Times New Roman" w:hAnsi="Times New Roman" w:cs="Times New Roman"/>
          <w:lang w:val="en-US"/>
        </w:rPr>
        <w:t>Pembangunan Daerah Banten,</w:t>
      </w:r>
      <w:r w:rsidRPr="004831EF">
        <w:rPr>
          <w:rFonts w:ascii="Times New Roman" w:hAnsi="Times New Roman" w:cs="Times New Roman"/>
        </w:rPr>
        <w:t xml:space="preserve"> Tbk dengan rincian sebagai berikut :</w:t>
      </w:r>
    </w:p>
    <w:p w14:paraId="4722EAF8" w14:textId="77777777" w:rsidR="004831EF" w:rsidRPr="004831EF" w:rsidRDefault="004831EF" w:rsidP="004831EF">
      <w:pPr>
        <w:pStyle w:val="BodyText"/>
        <w:spacing w:before="1"/>
        <w:ind w:right="-46"/>
        <w:jc w:val="both"/>
        <w:rPr>
          <w:b/>
          <w:sz w:val="22"/>
          <w:szCs w:val="22"/>
        </w:rPr>
      </w:pPr>
    </w:p>
    <w:p w14:paraId="1074D93F" w14:textId="77777777" w:rsidR="004831EF" w:rsidRPr="004831EF" w:rsidRDefault="004831EF" w:rsidP="004831EF">
      <w:pPr>
        <w:pStyle w:val="BodyText"/>
        <w:ind w:right="-46"/>
        <w:jc w:val="center"/>
        <w:rPr>
          <w:sz w:val="22"/>
          <w:szCs w:val="22"/>
        </w:rPr>
      </w:pPr>
    </w:p>
    <w:p w14:paraId="54D57AE9" w14:textId="038AE00F" w:rsidR="004831EF" w:rsidRPr="004831EF" w:rsidRDefault="004831EF" w:rsidP="00392E77">
      <w:pPr>
        <w:pStyle w:val="BodyText"/>
        <w:spacing w:line="276" w:lineRule="auto"/>
        <w:ind w:right="-46"/>
        <w:jc w:val="both"/>
        <w:rPr>
          <w:sz w:val="22"/>
          <w:szCs w:val="22"/>
        </w:rPr>
      </w:pPr>
      <w:r w:rsidRPr="004831EF">
        <w:rPr>
          <w:sz w:val="22"/>
          <w:szCs w:val="22"/>
        </w:rPr>
        <w:t>Bahwa</w:t>
      </w:r>
      <w:r w:rsidRPr="004831EF">
        <w:rPr>
          <w:sz w:val="22"/>
          <w:szCs w:val="22"/>
          <w:lang w:val="id-ID"/>
        </w:rPr>
        <w:t xml:space="preserve"> </w:t>
      </w:r>
      <w:r w:rsidRPr="004831EF">
        <w:rPr>
          <w:sz w:val="22"/>
          <w:szCs w:val="22"/>
        </w:rPr>
        <w:t>kami memberikan waktu 7 (Tujuh) hari sejak surat ini disampaikan untuk menyelesaikan seluruh kewajiban kepada PT. Bank Pembangunan Daerah Banten, Tbk. Kami mengharapkan peran aktif dari saudara/i untuk menghubungi kami di Nomor</w:t>
      </w:r>
      <w:r w:rsidRPr="004831EF">
        <w:rPr>
          <w:b/>
          <w:sz w:val="22"/>
          <w:szCs w:val="22"/>
          <w:lang w:val="en-US"/>
        </w:rPr>
        <w:t xml:space="preserve"> : </w:t>
      </w:r>
      <w:r w:rsidR="00B46921">
        <w:rPr>
          <w:b/>
          <w:sz w:val="22"/>
          <w:szCs w:val="22"/>
          <w:lang w:val="en-US"/>
        </w:rPr>
        <w:t>0822-8508-1650(Fadlul Syawal.SH)</w:t>
      </w:r>
    </w:p>
    <w:p w14:paraId="1CD91AAF" w14:textId="6AC6B1FA" w:rsidR="004831EF" w:rsidRPr="004831EF" w:rsidRDefault="004831EF" w:rsidP="004831EF">
      <w:pPr>
        <w:pStyle w:val="BodyText"/>
        <w:spacing w:before="1" w:line="276" w:lineRule="auto"/>
        <w:ind w:right="-46"/>
        <w:jc w:val="both"/>
        <w:rPr>
          <w:sz w:val="22"/>
          <w:szCs w:val="22"/>
        </w:rPr>
      </w:pPr>
      <w:r w:rsidRPr="004831EF">
        <w:rPr>
          <w:sz w:val="22"/>
          <w:szCs w:val="22"/>
        </w:rPr>
        <w:t>Demikian Surat Somasi/Peringatan ini kami</w:t>
      </w:r>
      <w:r w:rsidRPr="004831EF">
        <w:rPr>
          <w:spacing w:val="-15"/>
          <w:sz w:val="22"/>
          <w:szCs w:val="22"/>
        </w:rPr>
        <w:t xml:space="preserve"> </w:t>
      </w:r>
      <w:r w:rsidRPr="004831EF">
        <w:rPr>
          <w:sz w:val="22"/>
          <w:szCs w:val="22"/>
        </w:rPr>
        <w:t>sampaikan</w:t>
      </w:r>
      <w:r w:rsidRPr="004831EF">
        <w:rPr>
          <w:spacing w:val="-14"/>
          <w:sz w:val="22"/>
          <w:szCs w:val="22"/>
        </w:rPr>
        <w:t xml:space="preserve"> </w:t>
      </w:r>
      <w:r w:rsidRPr="004831EF">
        <w:rPr>
          <w:sz w:val="22"/>
          <w:szCs w:val="22"/>
        </w:rPr>
        <w:t>untuk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dapat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dipahami</w:t>
      </w:r>
      <w:r w:rsidRPr="004831EF">
        <w:rPr>
          <w:spacing w:val="-12"/>
          <w:sz w:val="22"/>
          <w:szCs w:val="22"/>
        </w:rPr>
        <w:t xml:space="preserve"> </w:t>
      </w:r>
      <w:r w:rsidRPr="004831EF">
        <w:rPr>
          <w:sz w:val="22"/>
          <w:szCs w:val="22"/>
        </w:rPr>
        <w:t>dan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ditindaklanjuti,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atas</w:t>
      </w:r>
      <w:r w:rsidRPr="004831EF">
        <w:rPr>
          <w:spacing w:val="-15"/>
          <w:sz w:val="22"/>
          <w:szCs w:val="22"/>
        </w:rPr>
        <w:t xml:space="preserve"> </w:t>
      </w:r>
      <w:r w:rsidRPr="004831EF">
        <w:rPr>
          <w:sz w:val="22"/>
          <w:szCs w:val="22"/>
        </w:rPr>
        <w:t>perhatian</w:t>
      </w:r>
      <w:r w:rsidRPr="004831EF">
        <w:rPr>
          <w:spacing w:val="-13"/>
          <w:sz w:val="22"/>
          <w:szCs w:val="22"/>
        </w:rPr>
        <w:t xml:space="preserve">nya </w:t>
      </w:r>
      <w:r w:rsidRPr="004831EF">
        <w:rPr>
          <w:sz w:val="22"/>
          <w:szCs w:val="22"/>
        </w:rPr>
        <w:t>kami ucapkan terima kasih.</w:t>
      </w:r>
    </w:p>
    <w:p w14:paraId="0BBE79C4" w14:textId="77777777" w:rsidR="00392E77" w:rsidRDefault="00392E77" w:rsidP="00392E77">
      <w:pPr>
        <w:pStyle w:val="BodyText"/>
        <w:spacing w:line="268" w:lineRule="auto"/>
        <w:ind w:right="804"/>
        <w:rPr>
          <w:sz w:val="22"/>
          <w:szCs w:val="22"/>
        </w:rPr>
      </w:pPr>
    </w:p>
    <w:p w14:paraId="4FE15D7A" w14:textId="1565DA41" w:rsidR="004831EF" w:rsidRPr="004831EF" w:rsidRDefault="00392E77" w:rsidP="00392E77">
      <w:pPr>
        <w:pStyle w:val="BodyText"/>
        <w:spacing w:line="268" w:lineRule="auto"/>
        <w:ind w:right="80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73686" wp14:editId="7F729B11">
            <wp:simplePos x="0" y="0"/>
            <wp:positionH relativeFrom="column">
              <wp:posOffset>405130</wp:posOffset>
            </wp:positionH>
            <wp:positionV relativeFrom="paragraph">
              <wp:posOffset>112395</wp:posOffset>
            </wp:positionV>
            <wp:extent cx="1257300" cy="13817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1EF" w:rsidRPr="004831EF">
        <w:rPr>
          <w:sz w:val="22"/>
          <w:szCs w:val="22"/>
        </w:rPr>
        <w:t>Hormat Kami,</w:t>
      </w:r>
    </w:p>
    <w:p w14:paraId="13CBEA1D" w14:textId="505AEFDC" w:rsidR="004831EF" w:rsidRPr="004831EF" w:rsidRDefault="00392E77" w:rsidP="00392E77">
      <w:pPr>
        <w:pStyle w:val="BodyText"/>
        <w:spacing w:line="268" w:lineRule="auto"/>
        <w:ind w:right="804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D3D0DE" wp14:editId="4BB0B7CB">
            <wp:simplePos x="0" y="0"/>
            <wp:positionH relativeFrom="column">
              <wp:posOffset>-180975</wp:posOffset>
            </wp:positionH>
            <wp:positionV relativeFrom="paragraph">
              <wp:posOffset>120650</wp:posOffset>
            </wp:positionV>
            <wp:extent cx="1474470" cy="900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1EF" w:rsidRPr="004831EF">
        <w:rPr>
          <w:b/>
          <w:bCs/>
          <w:sz w:val="22"/>
          <w:szCs w:val="22"/>
        </w:rPr>
        <w:t>Noesantara Law Firm</w:t>
      </w:r>
    </w:p>
    <w:p w14:paraId="10E11761" w14:textId="429B06A6" w:rsidR="004831EF" w:rsidRPr="004831EF" w:rsidRDefault="004831EF" w:rsidP="004831EF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</w:p>
    <w:p w14:paraId="264AAA99" w14:textId="0EB6D80A" w:rsidR="004831EF" w:rsidRPr="004831EF" w:rsidRDefault="004831EF" w:rsidP="004831EF">
      <w:pPr>
        <w:pStyle w:val="BodyText"/>
        <w:ind w:right="804"/>
        <w:rPr>
          <w:sz w:val="22"/>
          <w:szCs w:val="22"/>
        </w:rPr>
      </w:pPr>
      <w:r w:rsidRPr="004831EF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10CE511E" wp14:editId="560AAB70">
            <wp:simplePos x="0" y="0"/>
            <wp:positionH relativeFrom="column">
              <wp:posOffset>401320</wp:posOffset>
            </wp:positionH>
            <wp:positionV relativeFrom="paragraph">
              <wp:posOffset>6336030</wp:posOffset>
            </wp:positionV>
            <wp:extent cx="1955165" cy="24714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ED25B" w14:textId="1A24EB5C" w:rsidR="00F1696E" w:rsidRDefault="00F1696E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9B834" w14:textId="77777777" w:rsidR="004831EF" w:rsidRDefault="004831EF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FC2B4" w14:textId="57B89613" w:rsidR="004831EF" w:rsidRPr="00012E08" w:rsidRDefault="00392E77" w:rsidP="004831EF">
      <w:pPr>
        <w:pStyle w:val="Heading1"/>
        <w:spacing w:before="90" w:line="240" w:lineRule="auto"/>
        <w:ind w:left="0" w:right="-46"/>
        <w:rPr>
          <w:sz w:val="22"/>
          <w:szCs w:val="22"/>
          <w:u w:val="thick"/>
        </w:rPr>
      </w:pPr>
      <w:r w:rsidRPr="00392E77">
        <w:rPr>
          <w:sz w:val="22"/>
          <w:szCs w:val="22"/>
          <w:u w:val="thick"/>
        </w:rPr>
        <w:t>Wirono Dana Bhakti, SH</w:t>
      </w:r>
      <w:r w:rsidR="004831EF" w:rsidRPr="00012E08">
        <w:rPr>
          <w:sz w:val="22"/>
          <w:szCs w:val="22"/>
        </w:rPr>
        <w:tab/>
      </w:r>
      <w:r w:rsidR="004831EF" w:rsidRPr="00012E08">
        <w:rPr>
          <w:sz w:val="22"/>
          <w:szCs w:val="22"/>
        </w:rPr>
        <w:tab/>
      </w:r>
      <w:r w:rsidR="004831EF">
        <w:rPr>
          <w:sz w:val="22"/>
          <w:szCs w:val="22"/>
          <w:lang w:val="id-ID"/>
        </w:rPr>
        <w:t xml:space="preserve">       </w:t>
      </w:r>
    </w:p>
    <w:p w14:paraId="70DCA26A" w14:textId="77777777" w:rsidR="004831EF" w:rsidRPr="004831EF" w:rsidRDefault="004831EF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831EF" w:rsidRPr="004831EF" w:rsidSect="00B664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DFF4A" w14:textId="77777777" w:rsidR="007025ED" w:rsidRDefault="007025ED" w:rsidP="0076525D">
      <w:pPr>
        <w:spacing w:after="0" w:line="240" w:lineRule="auto"/>
      </w:pPr>
      <w:r>
        <w:separator/>
      </w:r>
    </w:p>
  </w:endnote>
  <w:endnote w:type="continuationSeparator" w:id="0">
    <w:p w14:paraId="31033465" w14:textId="77777777" w:rsidR="007025ED" w:rsidRDefault="007025ED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DE36A3" w:rsidRDefault="00DE3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DE36A3" w:rsidRDefault="00DE36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DE36A3" w:rsidRDefault="00DE3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ACEC3" w14:textId="77777777" w:rsidR="007025ED" w:rsidRDefault="007025ED" w:rsidP="0076525D">
      <w:pPr>
        <w:spacing w:after="0" w:line="240" w:lineRule="auto"/>
      </w:pPr>
      <w:r>
        <w:separator/>
      </w:r>
    </w:p>
  </w:footnote>
  <w:footnote w:type="continuationSeparator" w:id="0">
    <w:p w14:paraId="63B67A88" w14:textId="77777777" w:rsidR="007025ED" w:rsidRDefault="007025ED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DE36A3" w:rsidRDefault="00DE3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DE36A3" w:rsidRDefault="00DE36A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DE36A3" w:rsidRDefault="00DE36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43078"/>
    <w:rsid w:val="001B65DC"/>
    <w:rsid w:val="0027432A"/>
    <w:rsid w:val="00346F9B"/>
    <w:rsid w:val="00392E77"/>
    <w:rsid w:val="003B0CF7"/>
    <w:rsid w:val="003F0CC7"/>
    <w:rsid w:val="0047493B"/>
    <w:rsid w:val="004831EF"/>
    <w:rsid w:val="00507DCA"/>
    <w:rsid w:val="00521967"/>
    <w:rsid w:val="00635678"/>
    <w:rsid w:val="006A3208"/>
    <w:rsid w:val="006E6480"/>
    <w:rsid w:val="007025ED"/>
    <w:rsid w:val="007130AA"/>
    <w:rsid w:val="00714AC1"/>
    <w:rsid w:val="0076525D"/>
    <w:rsid w:val="008D50E1"/>
    <w:rsid w:val="00AA199E"/>
    <w:rsid w:val="00AD22E1"/>
    <w:rsid w:val="00B04F87"/>
    <w:rsid w:val="00B46921"/>
    <w:rsid w:val="00B54EC5"/>
    <w:rsid w:val="00B6092F"/>
    <w:rsid w:val="00B6643C"/>
    <w:rsid w:val="00BC7507"/>
    <w:rsid w:val="00C10F0A"/>
    <w:rsid w:val="00CB576D"/>
    <w:rsid w:val="00D10D46"/>
    <w:rsid w:val="00D16BBD"/>
    <w:rsid w:val="00D33EBC"/>
    <w:rsid w:val="00DE36A3"/>
    <w:rsid w:val="00E672D1"/>
    <w:rsid w:val="00EE3F3F"/>
    <w:rsid w:val="00F1696E"/>
    <w:rsid w:val="00F50AC5"/>
    <w:rsid w:val="00FB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3B93E"/>
  <w15:docId w15:val="{1F806A0B-EBA7-4993-B87B-3662BDAD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31EF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4831EF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483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4831EF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4831EF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FE71B-F55B-4AB7-BC7E-2E8F4754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2021-05-07T02:41:00Z</cp:lastPrinted>
  <dcterms:created xsi:type="dcterms:W3CDTF">2021-06-05T03:24:00Z</dcterms:created>
  <dcterms:modified xsi:type="dcterms:W3CDTF">2021-06-05T03:28:00Z</dcterms:modified>
</cp:coreProperties>
</file>