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3AC8D5D0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1066E4" w:rsidRPr="007159EE">
        <w:rPr>
          <w:noProof/>
          <w:color w:val="000000" w:themeColor="text1"/>
        </w:rPr>
        <w:t>1517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470318DD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1066E4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EKO WAHID SUTRISNO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4ECAE022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1066E4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PESONA BANDARA A 8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21266C59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1066E4" w:rsidRPr="007159EE">
        <w:rPr>
          <w:rFonts w:ascii="Times New Roman" w:hAnsi="Times New Roman" w:cs="Times New Roman"/>
          <w:noProof/>
          <w:lang w:val="en-US"/>
        </w:rPr>
        <w:t>EKO WAHID SUTRISNO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1866F933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1066E4" w:rsidRPr="007159EE">
              <w:rPr>
                <w:noProof/>
              </w:rPr>
              <w:t>EKO WAHID SUTRISNO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73C378BA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1066E4">
              <w:rPr>
                <w:rFonts w:ascii="Times New Roman" w:hAnsi="Times New Roman" w:cs="Times New Roman"/>
                <w:b/>
                <w:noProof/>
              </w:rPr>
              <w:t>268.018.058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0D52E2A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1066E4">
              <w:rPr>
                <w:rFonts w:ascii="Times New Roman" w:hAnsi="Times New Roman" w:cs="Times New Roman"/>
                <w:b/>
                <w:noProof/>
              </w:rPr>
              <w:t>2.085.617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601D9149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1066E4">
              <w:rPr>
                <w:rFonts w:ascii="Times New Roman" w:hAnsi="Times New Roman" w:cs="Times New Roman"/>
                <w:b/>
                <w:noProof/>
              </w:rPr>
              <w:t>71.166.383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7C1052B1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1066E4">
              <w:rPr>
                <w:rFonts w:ascii="Times New Roman" w:hAnsi="Times New Roman" w:cs="Times New Roman"/>
                <w:b/>
                <w:noProof/>
              </w:rPr>
              <w:t>11.779.335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8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0D740C"/>
    <w:rsid w:val="001066E4"/>
    <w:rsid w:val="00194018"/>
    <w:rsid w:val="001B4589"/>
    <w:rsid w:val="002835F9"/>
    <w:rsid w:val="00290D7A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C56AC"/>
    <w:rsid w:val="008D50E1"/>
    <w:rsid w:val="00917148"/>
    <w:rsid w:val="00A04250"/>
    <w:rsid w:val="00A25B8D"/>
    <w:rsid w:val="00AA199E"/>
    <w:rsid w:val="00B04F87"/>
    <w:rsid w:val="00B17AE8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2021-06-03T06:19:00Z</dcterms:created>
  <dcterms:modified xsi:type="dcterms:W3CDTF">2021-06-03T06:19:00Z</dcterms:modified>
</cp:coreProperties>
</file>