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CEE1A66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C67B86" w:rsidRPr="00382C71">
        <w:rPr>
          <w:noProof/>
          <w:color w:val="000000" w:themeColor="text1"/>
        </w:rPr>
        <w:t>1614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34BF6C4E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67B86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MUHAMMAD ARIFIN SIRE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65FC26F0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67B86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- SUKOMORO Q 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FF32E6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C67B86" w:rsidRPr="00382C71">
        <w:rPr>
          <w:rFonts w:ascii="Times New Roman" w:hAnsi="Times New Roman" w:cs="Times New Roman"/>
          <w:noProof/>
          <w:lang w:val="en-US"/>
        </w:rPr>
        <w:t>MUHAMMAD ARIFIN SIRE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2D07BD5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C67B86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173D8BE1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67B86" w:rsidRPr="00382C71">
              <w:rPr>
                <w:noProof/>
              </w:rPr>
              <w:t>MUHAMMAD ARIFIN SIRE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42477C36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67B86">
              <w:rPr>
                <w:rFonts w:ascii="Times New Roman" w:hAnsi="Times New Roman" w:cs="Times New Roman"/>
                <w:b/>
                <w:noProof/>
                <w:lang w:val="en-US"/>
              </w:rPr>
              <w:t>87.711.270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1867F170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67B86">
              <w:rPr>
                <w:rFonts w:ascii="Times New Roman" w:hAnsi="Times New Roman" w:cs="Times New Roman"/>
                <w:b/>
                <w:noProof/>
                <w:lang w:val="en-US"/>
              </w:rPr>
              <w:t>17.928.206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112F75B6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67B86">
              <w:rPr>
                <w:rFonts w:ascii="Times New Roman" w:hAnsi="Times New Roman" w:cs="Times New Roman"/>
                <w:b/>
                <w:noProof/>
                <w:lang w:val="en-US"/>
              </w:rPr>
              <w:t>23.086.066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3B75936A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67B86">
              <w:rPr>
                <w:rFonts w:ascii="Times New Roman" w:hAnsi="Times New Roman" w:cs="Times New Roman"/>
                <w:b/>
                <w:noProof/>
                <w:lang w:val="en-US"/>
              </w:rPr>
              <w:t>14.050.774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5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A6BF4"/>
    <w:rsid w:val="00BC55BA"/>
    <w:rsid w:val="00C67B86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